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BC14" w14:textId="7F0E9E00" w:rsidR="004B79E9" w:rsidRPr="004B79E9" w:rsidRDefault="004B79E9" w:rsidP="004B79E9">
      <w:pPr>
        <w:snapToGrid w:val="0"/>
        <w:jc w:val="right"/>
        <w:rPr>
          <w:sz w:val="24"/>
          <w:szCs w:val="24"/>
          <w:u w:val="single"/>
          <w:lang w:eastAsia="zh-TW"/>
        </w:rPr>
      </w:pPr>
      <w:r w:rsidRPr="004B79E9">
        <w:rPr>
          <w:rFonts w:hint="eastAsia"/>
          <w:sz w:val="24"/>
          <w:szCs w:val="24"/>
          <w:u w:val="single"/>
          <w:lang w:eastAsia="zh-TW"/>
        </w:rPr>
        <w:t>２０　　年　　月　　日</w:t>
      </w:r>
    </w:p>
    <w:p w14:paraId="615016C7" w14:textId="77777777" w:rsidR="00583D3F" w:rsidRDefault="00583D3F" w:rsidP="004B79E9">
      <w:pPr>
        <w:snapToGrid w:val="0"/>
        <w:jc w:val="center"/>
        <w:rPr>
          <w:sz w:val="24"/>
          <w:szCs w:val="24"/>
          <w:lang w:eastAsia="zh-TW"/>
        </w:rPr>
      </w:pPr>
    </w:p>
    <w:p w14:paraId="5DEB81C7" w14:textId="1D78ECC4" w:rsidR="00C54DC4" w:rsidRPr="00C54DC4" w:rsidRDefault="004B79E9" w:rsidP="004B79E9">
      <w:pPr>
        <w:snapToGrid w:val="0"/>
        <w:jc w:val="center"/>
        <w:rPr>
          <w:sz w:val="24"/>
          <w:szCs w:val="24"/>
          <w:lang w:eastAsia="zh-TW"/>
        </w:rPr>
      </w:pPr>
      <w:bookmarkStart w:id="0" w:name="_Hlk132745761"/>
      <w:r w:rsidRPr="004B79E9">
        <w:rPr>
          <w:rFonts w:hint="eastAsia"/>
          <w:sz w:val="24"/>
          <w:szCs w:val="24"/>
          <w:lang w:eastAsia="zh-TW"/>
        </w:rPr>
        <w:t>複写補償</w:t>
      </w:r>
      <w:r w:rsidR="00A92D1F">
        <w:rPr>
          <w:rFonts w:hint="eastAsia"/>
          <w:sz w:val="24"/>
          <w:szCs w:val="24"/>
          <w:lang w:eastAsia="zh-TW"/>
        </w:rPr>
        <w:t>支払</w:t>
      </w:r>
      <w:r w:rsidRPr="004B79E9">
        <w:rPr>
          <w:rFonts w:hint="eastAsia"/>
          <w:sz w:val="24"/>
          <w:szCs w:val="24"/>
          <w:lang w:eastAsia="zh-TW"/>
        </w:rPr>
        <w:t>票</w:t>
      </w:r>
    </w:p>
    <w:bookmarkEnd w:id="0"/>
    <w:p w14:paraId="2EB4DBAF" w14:textId="34EB11E0" w:rsidR="00C54DC4" w:rsidRPr="00C54DC4" w:rsidRDefault="00C54DC4" w:rsidP="00C54DC4">
      <w:pPr>
        <w:snapToGrid w:val="0"/>
        <w:rPr>
          <w:sz w:val="24"/>
          <w:szCs w:val="24"/>
          <w:lang w:eastAsia="zh-TW"/>
        </w:rPr>
      </w:pPr>
      <w:r w:rsidRPr="00C54DC4">
        <w:rPr>
          <w:rFonts w:hint="eastAsia"/>
          <w:sz w:val="24"/>
          <w:szCs w:val="24"/>
          <w:lang w:eastAsia="zh-TW"/>
        </w:rPr>
        <w:t>電気化学会事務局御中</w:t>
      </w:r>
    </w:p>
    <w:p w14:paraId="12F8AD36" w14:textId="4FA55469" w:rsidR="00C54DC4" w:rsidRDefault="00C54DC4" w:rsidP="00C54DC4">
      <w:pPr>
        <w:snapToGrid w:val="0"/>
        <w:jc w:val="center"/>
        <w:rPr>
          <w:sz w:val="24"/>
          <w:szCs w:val="24"/>
          <w:lang w:eastAsia="zh-TW"/>
        </w:rPr>
      </w:pPr>
      <w:r>
        <w:rPr>
          <w:rFonts w:hint="eastAsia"/>
          <w:sz w:val="24"/>
          <w:szCs w:val="24"/>
          <w:lang w:eastAsia="zh-TW"/>
        </w:rPr>
        <w:t>所　　属</w:t>
      </w:r>
      <w:r w:rsidR="00883DFA">
        <w:rPr>
          <w:rFonts w:hint="eastAsia"/>
          <w:sz w:val="24"/>
          <w:szCs w:val="24"/>
          <w:lang w:eastAsia="zh-TW"/>
        </w:rPr>
        <w:t xml:space="preserve"> </w:t>
      </w:r>
      <w:r w:rsidR="00883DFA" w:rsidRPr="00883DFA">
        <w:rPr>
          <w:rFonts w:hint="eastAsia"/>
          <w:sz w:val="24"/>
          <w:szCs w:val="24"/>
          <w:u w:val="single"/>
          <w:lang w:eastAsia="zh-TW"/>
        </w:rPr>
        <w:t xml:space="preserve">　　　　　　　　　　　　　　　　</w:t>
      </w:r>
    </w:p>
    <w:p w14:paraId="3CB7FB91" w14:textId="14A4290C" w:rsidR="00C54DC4" w:rsidRDefault="00C54DC4" w:rsidP="00C54DC4">
      <w:pPr>
        <w:snapToGrid w:val="0"/>
        <w:jc w:val="center"/>
        <w:rPr>
          <w:sz w:val="24"/>
          <w:szCs w:val="24"/>
        </w:rPr>
      </w:pPr>
      <w:r>
        <w:rPr>
          <w:rFonts w:hint="eastAsia"/>
          <w:sz w:val="24"/>
          <w:szCs w:val="24"/>
        </w:rPr>
        <w:t>氏　　名</w:t>
      </w:r>
      <w:r w:rsidR="00883DFA">
        <w:rPr>
          <w:rFonts w:hint="eastAsia"/>
          <w:sz w:val="24"/>
          <w:szCs w:val="24"/>
        </w:rPr>
        <w:t xml:space="preserve"> </w:t>
      </w:r>
      <w:r w:rsidR="00883DFA" w:rsidRPr="00883DFA">
        <w:rPr>
          <w:rFonts w:hint="eastAsia"/>
          <w:sz w:val="24"/>
          <w:szCs w:val="24"/>
          <w:u w:val="single"/>
        </w:rPr>
        <w:t xml:space="preserve">　　　　　　　　　　　　　　　　</w:t>
      </w:r>
    </w:p>
    <w:p w14:paraId="5B521451" w14:textId="78C77039" w:rsidR="00C54DC4" w:rsidRDefault="00C54DC4" w:rsidP="00C54DC4">
      <w:pPr>
        <w:snapToGrid w:val="0"/>
        <w:jc w:val="center"/>
        <w:rPr>
          <w:sz w:val="24"/>
          <w:szCs w:val="24"/>
          <w:lang w:eastAsia="zh-TW"/>
        </w:rPr>
      </w:pPr>
      <w:r>
        <w:rPr>
          <w:rFonts w:hint="eastAsia"/>
          <w:sz w:val="24"/>
          <w:szCs w:val="24"/>
          <w:lang w:eastAsia="zh-TW"/>
        </w:rPr>
        <w:t>電話番号</w:t>
      </w:r>
      <w:r w:rsidR="00883DFA">
        <w:rPr>
          <w:rFonts w:hint="eastAsia"/>
          <w:sz w:val="24"/>
          <w:szCs w:val="24"/>
          <w:lang w:eastAsia="zh-TW"/>
        </w:rPr>
        <w:t xml:space="preserve"> </w:t>
      </w:r>
      <w:r w:rsidR="00883DFA" w:rsidRPr="00883DFA">
        <w:rPr>
          <w:rFonts w:hint="eastAsia"/>
          <w:sz w:val="24"/>
          <w:szCs w:val="24"/>
          <w:u w:val="single"/>
          <w:lang w:eastAsia="zh-TW"/>
        </w:rPr>
        <w:t xml:space="preserve">　　　　　　　　　　　　　　　　</w:t>
      </w:r>
    </w:p>
    <w:p w14:paraId="17BC0B61" w14:textId="162923C2" w:rsidR="00C54DC4" w:rsidRDefault="00C54DC4" w:rsidP="00C54DC4">
      <w:pPr>
        <w:snapToGrid w:val="0"/>
        <w:jc w:val="center"/>
        <w:rPr>
          <w:sz w:val="24"/>
          <w:szCs w:val="24"/>
        </w:rPr>
      </w:pPr>
      <w:r>
        <w:rPr>
          <w:rFonts w:hint="eastAsia"/>
          <w:sz w:val="24"/>
          <w:szCs w:val="24"/>
        </w:rPr>
        <w:t>E</w:t>
      </w:r>
      <w:r>
        <w:rPr>
          <w:sz w:val="24"/>
          <w:szCs w:val="24"/>
        </w:rPr>
        <w:t xml:space="preserve">-mail </w:t>
      </w:r>
      <w:r w:rsidR="00883DFA">
        <w:rPr>
          <w:sz w:val="24"/>
          <w:szCs w:val="24"/>
        </w:rPr>
        <w:t xml:space="preserve"> </w:t>
      </w:r>
      <w:r w:rsidR="00883DFA" w:rsidRPr="00883DFA">
        <w:rPr>
          <w:rFonts w:hint="eastAsia"/>
          <w:sz w:val="24"/>
          <w:szCs w:val="24"/>
          <w:u w:val="single"/>
        </w:rPr>
        <w:t xml:space="preserve">　　　　　　　　　　　　　　　　</w:t>
      </w:r>
    </w:p>
    <w:p w14:paraId="549F8562" w14:textId="77777777" w:rsidR="00C54DC4" w:rsidRDefault="00C54DC4" w:rsidP="00C54DC4">
      <w:pPr>
        <w:snapToGrid w:val="0"/>
        <w:jc w:val="center"/>
        <w:rPr>
          <w:sz w:val="24"/>
          <w:szCs w:val="24"/>
        </w:rPr>
      </w:pPr>
    </w:p>
    <w:p w14:paraId="422F6361" w14:textId="560DA190" w:rsidR="00313686" w:rsidRPr="00C54DC4" w:rsidRDefault="00C54DC4" w:rsidP="00C54DC4">
      <w:pPr>
        <w:snapToGrid w:val="0"/>
        <w:jc w:val="center"/>
        <w:rPr>
          <w:sz w:val="24"/>
          <w:szCs w:val="24"/>
        </w:rPr>
      </w:pPr>
      <w:r w:rsidRPr="00C54DC4">
        <w:rPr>
          <w:rFonts w:hint="eastAsia"/>
          <w:sz w:val="24"/>
          <w:szCs w:val="24"/>
        </w:rPr>
        <w:t>下記の電気化学会出版物の複写を行いましたので</w:t>
      </w:r>
      <w:r w:rsidR="00E872D7">
        <w:rPr>
          <w:rFonts w:hint="eastAsia"/>
          <w:sz w:val="24"/>
          <w:szCs w:val="24"/>
        </w:rPr>
        <w:t>，</w:t>
      </w:r>
      <w:r w:rsidRPr="00C54DC4">
        <w:rPr>
          <w:rFonts w:hint="eastAsia"/>
          <w:sz w:val="24"/>
          <w:szCs w:val="24"/>
        </w:rPr>
        <w:t>下記の補償料を支払います</w:t>
      </w:r>
      <w:r w:rsidR="00E872D7">
        <w:rPr>
          <w:rFonts w:hint="eastAsia"/>
          <w:sz w:val="24"/>
          <w:szCs w:val="24"/>
        </w:rPr>
        <w:t>．</w:t>
      </w:r>
    </w:p>
    <w:p w14:paraId="5779D530" w14:textId="77F46D06" w:rsidR="00C54DC4" w:rsidRPr="00C54DC4" w:rsidRDefault="00C54DC4" w:rsidP="00C54DC4">
      <w:pPr>
        <w:snapToGrid w:val="0"/>
        <w:rPr>
          <w:sz w:val="24"/>
          <w:szCs w:val="24"/>
        </w:rPr>
      </w:pPr>
    </w:p>
    <w:p w14:paraId="7707702B" w14:textId="191E5935" w:rsidR="00C54DC4" w:rsidRDefault="00883DFA" w:rsidP="00C54DC4">
      <w:pPr>
        <w:snapToGrid w:val="0"/>
        <w:rPr>
          <w:sz w:val="24"/>
          <w:szCs w:val="24"/>
        </w:rPr>
      </w:pPr>
      <w:r>
        <w:rPr>
          <w:rFonts w:hint="eastAsia"/>
          <w:sz w:val="24"/>
          <w:szCs w:val="24"/>
        </w:rPr>
        <w:t xml:space="preserve">　　複 写 物：電気化学会出版物（詳細を記載する必要はありません）</w:t>
      </w:r>
    </w:p>
    <w:p w14:paraId="71BCD37F" w14:textId="529B8749" w:rsidR="00883DFA" w:rsidRDefault="00883DFA" w:rsidP="00883DFA">
      <w:pPr>
        <w:snapToGrid w:val="0"/>
        <w:rPr>
          <w:sz w:val="24"/>
          <w:szCs w:val="24"/>
        </w:rPr>
      </w:pPr>
      <w:r>
        <w:rPr>
          <w:rFonts w:hint="eastAsia"/>
          <w:sz w:val="24"/>
          <w:szCs w:val="24"/>
        </w:rPr>
        <w:t xml:space="preserve">　　枚数単価：1</w:t>
      </w:r>
      <w:r>
        <w:rPr>
          <w:sz w:val="24"/>
          <w:szCs w:val="24"/>
        </w:rPr>
        <w:t>0</w:t>
      </w:r>
      <w:r>
        <w:rPr>
          <w:rFonts w:hint="eastAsia"/>
          <w:sz w:val="24"/>
          <w:szCs w:val="24"/>
        </w:rPr>
        <w:t>円/ページ（A</w:t>
      </w:r>
      <w:r>
        <w:rPr>
          <w:sz w:val="24"/>
          <w:szCs w:val="24"/>
        </w:rPr>
        <w:t>4</w:t>
      </w:r>
      <w:r>
        <w:rPr>
          <w:rFonts w:hint="eastAsia"/>
          <w:sz w:val="24"/>
          <w:szCs w:val="24"/>
        </w:rPr>
        <w:t>・１枚相当</w:t>
      </w:r>
      <w:r w:rsidR="00E872D7">
        <w:rPr>
          <w:rFonts w:hint="eastAsia"/>
          <w:sz w:val="24"/>
          <w:szCs w:val="24"/>
        </w:rPr>
        <w:t>，</w:t>
      </w:r>
      <w:r>
        <w:rPr>
          <w:rFonts w:hint="eastAsia"/>
          <w:sz w:val="24"/>
          <w:szCs w:val="24"/>
        </w:rPr>
        <w:t>税込）……①</w:t>
      </w:r>
    </w:p>
    <w:p w14:paraId="73F1FE3C" w14:textId="377AA0A3" w:rsidR="00883DFA" w:rsidRPr="00883DFA" w:rsidRDefault="00883DFA" w:rsidP="00883DFA">
      <w:pPr>
        <w:snapToGrid w:val="0"/>
        <w:rPr>
          <w:sz w:val="24"/>
          <w:szCs w:val="24"/>
          <w:u w:val="single"/>
        </w:rPr>
      </w:pPr>
      <w:r>
        <w:rPr>
          <w:rFonts w:hint="eastAsia"/>
          <w:sz w:val="24"/>
          <w:szCs w:val="24"/>
        </w:rPr>
        <w:t xml:space="preserve">　　</w:t>
      </w:r>
      <w:r w:rsidRPr="00883DFA">
        <w:rPr>
          <w:rFonts w:hint="eastAsia"/>
          <w:sz w:val="24"/>
          <w:szCs w:val="24"/>
        </w:rPr>
        <w:t>枚　　数：</w:t>
      </w:r>
      <w:r w:rsidRPr="00883DFA">
        <w:rPr>
          <w:rFonts w:hint="eastAsia"/>
          <w:sz w:val="24"/>
          <w:szCs w:val="24"/>
          <w:u w:val="single"/>
        </w:rPr>
        <w:t xml:space="preserve">　　　　　　枚……②</w:t>
      </w:r>
      <w:r>
        <w:rPr>
          <w:rFonts w:hint="eastAsia"/>
          <w:sz w:val="24"/>
          <w:szCs w:val="24"/>
          <w:u w:val="single"/>
        </w:rPr>
        <w:t xml:space="preserve"> </w:t>
      </w:r>
      <w:r>
        <w:rPr>
          <w:sz w:val="24"/>
          <w:szCs w:val="24"/>
          <w:u w:val="single"/>
        </w:rPr>
        <w:t xml:space="preserve">              </w:t>
      </w:r>
    </w:p>
    <w:p w14:paraId="765B5452" w14:textId="646E86CA" w:rsidR="00883DFA" w:rsidRDefault="00883DFA" w:rsidP="00883DFA">
      <w:pPr>
        <w:snapToGrid w:val="0"/>
        <w:rPr>
          <w:sz w:val="24"/>
          <w:szCs w:val="24"/>
          <w:lang w:eastAsia="zh-TW"/>
        </w:rPr>
      </w:pPr>
      <w:r>
        <w:rPr>
          <w:rFonts w:hint="eastAsia"/>
          <w:sz w:val="24"/>
          <w:szCs w:val="24"/>
        </w:rPr>
        <w:t xml:space="preserve">　　　　</w:t>
      </w:r>
      <w:r>
        <w:rPr>
          <w:rFonts w:hint="eastAsia"/>
          <w:sz w:val="24"/>
          <w:szCs w:val="24"/>
          <w:lang w:eastAsia="zh-TW"/>
        </w:rPr>
        <w:t>計　　　　　　　　円……①×②</w:t>
      </w:r>
    </w:p>
    <w:p w14:paraId="3F35B749" w14:textId="1E6D6697" w:rsidR="00883DFA" w:rsidRDefault="00883DFA" w:rsidP="00883DFA">
      <w:pPr>
        <w:snapToGrid w:val="0"/>
        <w:rPr>
          <w:sz w:val="24"/>
          <w:szCs w:val="24"/>
          <w:lang w:eastAsia="zh-TW"/>
        </w:rPr>
      </w:pPr>
    </w:p>
    <w:p w14:paraId="6D16667A" w14:textId="6C14AE28" w:rsidR="00883DFA" w:rsidRDefault="00883DFA" w:rsidP="00883DFA">
      <w:pPr>
        <w:snapToGrid w:val="0"/>
        <w:rPr>
          <w:sz w:val="24"/>
          <w:szCs w:val="24"/>
          <w:lang w:eastAsia="zh-TW"/>
        </w:rPr>
      </w:pPr>
      <w:r>
        <w:rPr>
          <w:rFonts w:hint="eastAsia"/>
          <w:sz w:val="24"/>
          <w:szCs w:val="24"/>
          <w:lang w:eastAsia="zh-TW"/>
        </w:rPr>
        <w:t xml:space="preserve">　　振込者名義：</w:t>
      </w:r>
      <w:r w:rsidRPr="00883DFA">
        <w:rPr>
          <w:rFonts w:hint="eastAsia"/>
          <w:sz w:val="24"/>
          <w:szCs w:val="24"/>
          <w:u w:val="single"/>
          <w:lang w:eastAsia="zh-TW"/>
        </w:rPr>
        <w:t xml:space="preserve">　　　　　　　　　　　　　　　　　　　　　　　　　　</w:t>
      </w:r>
    </w:p>
    <w:p w14:paraId="66058399" w14:textId="36FB9881" w:rsidR="00883DFA" w:rsidRPr="00883DFA" w:rsidRDefault="00883DFA" w:rsidP="00883DFA">
      <w:pPr>
        <w:snapToGrid w:val="0"/>
        <w:ind w:firstLine="480"/>
        <w:rPr>
          <w:sz w:val="24"/>
          <w:szCs w:val="24"/>
          <w:u w:val="single"/>
        </w:rPr>
      </w:pPr>
      <w:r w:rsidRPr="00883DFA">
        <w:rPr>
          <w:rFonts w:hint="eastAsia"/>
          <w:sz w:val="24"/>
          <w:szCs w:val="24"/>
        </w:rPr>
        <w:t>振込予定日：</w:t>
      </w:r>
      <w:r w:rsidRPr="00883DFA">
        <w:rPr>
          <w:rFonts w:hint="eastAsia"/>
          <w:sz w:val="24"/>
          <w:szCs w:val="24"/>
          <w:u w:val="single"/>
        </w:rPr>
        <w:t xml:space="preserve">　２０　　年　　月　　日</w:t>
      </w:r>
    </w:p>
    <w:p w14:paraId="37740F0E" w14:textId="7A724C72" w:rsidR="00883DFA" w:rsidRDefault="00883DFA" w:rsidP="00883DFA">
      <w:pPr>
        <w:snapToGrid w:val="0"/>
        <w:rPr>
          <w:sz w:val="24"/>
          <w:szCs w:val="24"/>
        </w:rPr>
      </w:pPr>
      <w:r>
        <w:rPr>
          <w:rFonts w:hint="eastAsia"/>
          <w:sz w:val="24"/>
          <w:szCs w:val="24"/>
        </w:rPr>
        <w:t xml:space="preserve">　</w:t>
      </w:r>
    </w:p>
    <w:p w14:paraId="52EFB1FD" w14:textId="3BE732E8" w:rsidR="00883DFA" w:rsidRPr="00883DFA" w:rsidRDefault="00883DFA" w:rsidP="00883DFA">
      <w:pPr>
        <w:pStyle w:val="a3"/>
        <w:numPr>
          <w:ilvl w:val="0"/>
          <w:numId w:val="1"/>
        </w:numPr>
        <w:snapToGrid w:val="0"/>
        <w:rPr>
          <w:sz w:val="24"/>
          <w:szCs w:val="24"/>
        </w:rPr>
      </w:pPr>
      <w:r w:rsidRPr="00883DFA">
        <w:rPr>
          <w:rFonts w:hint="eastAsia"/>
          <w:sz w:val="24"/>
          <w:szCs w:val="24"/>
        </w:rPr>
        <w:t>A</w:t>
      </w:r>
      <w:r w:rsidRPr="00883DFA">
        <w:rPr>
          <w:sz w:val="24"/>
          <w:szCs w:val="24"/>
        </w:rPr>
        <w:t>3</w:t>
      </w:r>
      <w:r w:rsidRPr="00883DFA">
        <w:rPr>
          <w:rFonts w:hint="eastAsia"/>
          <w:sz w:val="24"/>
          <w:szCs w:val="24"/>
        </w:rPr>
        <w:t>用紙に２ページ分複写した場合は２枚分を計上してください</w:t>
      </w:r>
      <w:r w:rsidR="00E872D7">
        <w:rPr>
          <w:rFonts w:hint="eastAsia"/>
          <w:sz w:val="24"/>
          <w:szCs w:val="24"/>
        </w:rPr>
        <w:t>．</w:t>
      </w:r>
    </w:p>
    <w:p w14:paraId="335E1A0F" w14:textId="1295A6B2" w:rsidR="00883DFA" w:rsidRDefault="00883DFA" w:rsidP="00883DFA">
      <w:pPr>
        <w:snapToGrid w:val="0"/>
        <w:ind w:firstLine="480"/>
        <w:rPr>
          <w:sz w:val="24"/>
          <w:szCs w:val="24"/>
        </w:rPr>
      </w:pPr>
      <w:r>
        <w:rPr>
          <w:rFonts w:hint="eastAsia"/>
          <w:sz w:val="24"/>
          <w:szCs w:val="24"/>
        </w:rPr>
        <w:t xml:space="preserve">　 縮小コピーを行った場合でも元のページ数を計上して下さい</w:t>
      </w:r>
      <w:r w:rsidR="00E872D7">
        <w:rPr>
          <w:rFonts w:hint="eastAsia"/>
          <w:sz w:val="24"/>
          <w:szCs w:val="24"/>
        </w:rPr>
        <w:t>．</w:t>
      </w:r>
    </w:p>
    <w:p w14:paraId="522DC5EA" w14:textId="410E9194" w:rsidR="00883DFA" w:rsidRDefault="00883DFA" w:rsidP="00883DFA">
      <w:pPr>
        <w:snapToGrid w:val="0"/>
        <w:ind w:firstLine="480"/>
        <w:rPr>
          <w:sz w:val="24"/>
          <w:szCs w:val="24"/>
        </w:rPr>
      </w:pPr>
    </w:p>
    <w:p w14:paraId="5DFDAD40" w14:textId="7D5A023D" w:rsidR="00910406" w:rsidRDefault="00883DFA" w:rsidP="00910406">
      <w:pPr>
        <w:snapToGrid w:val="0"/>
        <w:ind w:left="2268" w:firstLine="480"/>
        <w:rPr>
          <w:sz w:val="24"/>
          <w:szCs w:val="24"/>
          <w:lang w:eastAsia="zh-TW"/>
        </w:rPr>
      </w:pPr>
      <w:r>
        <w:rPr>
          <w:rFonts w:hint="eastAsia"/>
          <w:sz w:val="24"/>
          <w:szCs w:val="24"/>
          <w:lang w:eastAsia="zh-TW"/>
        </w:rPr>
        <w:t>振込先</w:t>
      </w:r>
    </w:p>
    <w:p w14:paraId="4A7BCA09" w14:textId="2FD941AD" w:rsidR="00883DFA" w:rsidRPr="00883DFA" w:rsidRDefault="00910406" w:rsidP="00910406">
      <w:pPr>
        <w:snapToGrid w:val="0"/>
        <w:ind w:left="2268" w:firstLine="480"/>
        <w:rPr>
          <w:sz w:val="24"/>
          <w:szCs w:val="24"/>
          <w:lang w:eastAsia="zh-TW"/>
        </w:rPr>
      </w:pPr>
      <w:r>
        <w:rPr>
          <w:rFonts w:hint="eastAsia"/>
          <w:sz w:val="24"/>
          <w:szCs w:val="24"/>
          <w:lang w:eastAsia="zh-TW"/>
        </w:rPr>
        <w:t>銀 行 名</w:t>
      </w:r>
      <w:r w:rsidR="00883DFA">
        <w:rPr>
          <w:rFonts w:hint="eastAsia"/>
          <w:sz w:val="24"/>
          <w:szCs w:val="24"/>
          <w:lang w:eastAsia="zh-TW"/>
        </w:rPr>
        <w:t>：三菱UFJ銀行 (</w:t>
      </w:r>
      <w:r w:rsidR="00883DFA">
        <w:rPr>
          <w:sz w:val="24"/>
          <w:szCs w:val="24"/>
          <w:lang w:eastAsia="zh-TW"/>
        </w:rPr>
        <w:t>0005)</w:t>
      </w:r>
    </w:p>
    <w:p w14:paraId="0A02A419" w14:textId="2CC5448C" w:rsidR="00883DFA" w:rsidRPr="00883DFA" w:rsidRDefault="00883DFA" w:rsidP="00910406">
      <w:pPr>
        <w:snapToGrid w:val="0"/>
        <w:ind w:left="2268" w:firstLine="480"/>
        <w:rPr>
          <w:sz w:val="24"/>
          <w:szCs w:val="24"/>
        </w:rPr>
      </w:pPr>
      <w:r w:rsidRPr="00883DFA">
        <w:rPr>
          <w:rFonts w:hint="eastAsia"/>
          <w:sz w:val="24"/>
          <w:szCs w:val="24"/>
        </w:rPr>
        <w:t>支</w:t>
      </w:r>
      <w:r w:rsidR="00910406">
        <w:rPr>
          <w:rFonts w:hint="eastAsia"/>
          <w:sz w:val="24"/>
          <w:szCs w:val="24"/>
        </w:rPr>
        <w:t xml:space="preserve"> </w:t>
      </w:r>
      <w:r w:rsidRPr="00883DFA">
        <w:rPr>
          <w:rFonts w:hint="eastAsia"/>
          <w:sz w:val="24"/>
          <w:szCs w:val="24"/>
        </w:rPr>
        <w:t>店</w:t>
      </w:r>
      <w:r w:rsidR="00910406">
        <w:rPr>
          <w:rFonts w:hint="eastAsia"/>
          <w:sz w:val="24"/>
          <w:szCs w:val="24"/>
        </w:rPr>
        <w:t xml:space="preserve"> </w:t>
      </w:r>
      <w:r w:rsidRPr="00883DFA">
        <w:rPr>
          <w:rFonts w:hint="eastAsia"/>
          <w:sz w:val="24"/>
          <w:szCs w:val="24"/>
        </w:rPr>
        <w:t>名</w:t>
      </w:r>
      <w:r>
        <w:rPr>
          <w:rFonts w:hint="eastAsia"/>
          <w:sz w:val="24"/>
          <w:szCs w:val="24"/>
        </w:rPr>
        <w:t>：</w:t>
      </w:r>
      <w:r w:rsidRPr="00883DFA">
        <w:rPr>
          <w:rFonts w:hint="eastAsia"/>
          <w:sz w:val="24"/>
          <w:szCs w:val="24"/>
        </w:rPr>
        <w:t>市ヶ谷支店</w:t>
      </w:r>
      <w:r>
        <w:rPr>
          <w:rFonts w:hint="eastAsia"/>
          <w:sz w:val="24"/>
          <w:szCs w:val="24"/>
        </w:rPr>
        <w:t xml:space="preserve"> </w:t>
      </w:r>
      <w:r>
        <w:rPr>
          <w:sz w:val="24"/>
          <w:szCs w:val="24"/>
        </w:rPr>
        <w:t xml:space="preserve">   (014)</w:t>
      </w:r>
    </w:p>
    <w:p w14:paraId="225E0AFB" w14:textId="22B931C9" w:rsidR="00883DFA" w:rsidRPr="00883DFA" w:rsidRDefault="00883DFA" w:rsidP="00910406">
      <w:pPr>
        <w:snapToGrid w:val="0"/>
        <w:ind w:left="2268" w:firstLine="480"/>
        <w:rPr>
          <w:sz w:val="24"/>
          <w:szCs w:val="24"/>
        </w:rPr>
      </w:pPr>
      <w:r w:rsidRPr="00883DFA">
        <w:rPr>
          <w:rFonts w:hint="eastAsia"/>
          <w:sz w:val="24"/>
          <w:szCs w:val="24"/>
        </w:rPr>
        <w:t>口座番号</w:t>
      </w:r>
      <w:r>
        <w:rPr>
          <w:rFonts w:hint="eastAsia"/>
          <w:sz w:val="24"/>
          <w:szCs w:val="24"/>
        </w:rPr>
        <w:t>：</w:t>
      </w:r>
      <w:r w:rsidRPr="00883DFA">
        <w:rPr>
          <w:rFonts w:hint="eastAsia"/>
          <w:sz w:val="24"/>
          <w:szCs w:val="24"/>
        </w:rPr>
        <w:t xml:space="preserve">普通　</w:t>
      </w:r>
      <w:r w:rsidRPr="00883DFA">
        <w:rPr>
          <w:sz w:val="24"/>
          <w:szCs w:val="24"/>
        </w:rPr>
        <w:t>939526</w:t>
      </w:r>
    </w:p>
    <w:p w14:paraId="57F0AB98" w14:textId="0114C9B0" w:rsidR="00910406" w:rsidRDefault="00883DFA" w:rsidP="00910406">
      <w:pPr>
        <w:snapToGrid w:val="0"/>
        <w:ind w:left="2268" w:firstLine="480"/>
        <w:rPr>
          <w:sz w:val="24"/>
          <w:szCs w:val="24"/>
          <w:lang w:eastAsia="zh-TW"/>
        </w:rPr>
      </w:pPr>
      <w:r w:rsidRPr="00883DFA">
        <w:rPr>
          <w:rFonts w:hint="eastAsia"/>
          <w:sz w:val="24"/>
          <w:szCs w:val="24"/>
          <w:lang w:eastAsia="zh-TW"/>
        </w:rPr>
        <w:t>口座</w:t>
      </w:r>
      <w:r w:rsidR="00910406">
        <w:rPr>
          <w:rFonts w:hint="eastAsia"/>
          <w:sz w:val="24"/>
          <w:szCs w:val="24"/>
          <w:lang w:eastAsia="zh-TW"/>
        </w:rPr>
        <w:t>名義：</w:t>
      </w:r>
      <w:r w:rsidRPr="00883DFA">
        <w:rPr>
          <w:rFonts w:hint="eastAsia"/>
          <w:sz w:val="24"/>
          <w:szCs w:val="24"/>
          <w:lang w:eastAsia="zh-TW"/>
        </w:rPr>
        <w:t>社）電気化学会</w:t>
      </w:r>
    </w:p>
    <w:p w14:paraId="101A7FCE" w14:textId="0CC103DB" w:rsidR="00910406" w:rsidRDefault="00910406" w:rsidP="00910406">
      <w:pPr>
        <w:snapToGrid w:val="0"/>
        <w:ind w:left="2268" w:firstLine="1680"/>
        <w:rPr>
          <w:sz w:val="24"/>
          <w:szCs w:val="24"/>
        </w:rPr>
      </w:pPr>
      <w:r>
        <w:rPr>
          <w:rFonts w:hint="eastAsia"/>
          <w:sz w:val="24"/>
          <w:szCs w:val="24"/>
        </w:rPr>
        <w:t>シャ）デンキカガクカイ</w:t>
      </w:r>
    </w:p>
    <w:p w14:paraId="2786C783" w14:textId="78A0B797" w:rsidR="00910406" w:rsidRDefault="00910406" w:rsidP="00910406">
      <w:pPr>
        <w:snapToGrid w:val="0"/>
        <w:rPr>
          <w:sz w:val="24"/>
          <w:szCs w:val="24"/>
        </w:rPr>
      </w:pPr>
    </w:p>
    <w:p w14:paraId="38D3D90E" w14:textId="77777777" w:rsidR="00A92D1F" w:rsidRPr="007115BE" w:rsidRDefault="00A92D1F" w:rsidP="00A92D1F">
      <w:pPr>
        <w:pStyle w:val="a3"/>
        <w:numPr>
          <w:ilvl w:val="0"/>
          <w:numId w:val="1"/>
        </w:numPr>
        <w:snapToGrid w:val="0"/>
        <w:ind w:left="284"/>
        <w:rPr>
          <w:szCs w:val="21"/>
        </w:rPr>
      </w:pPr>
      <w:r w:rsidRPr="007115BE">
        <w:rPr>
          <w:rFonts w:hint="eastAsia"/>
          <w:szCs w:val="21"/>
        </w:rPr>
        <w:t>請求書発行の省略について</w:t>
      </w:r>
    </w:p>
    <w:p w14:paraId="68B2A898" w14:textId="0EAA71BB" w:rsidR="00A92D1F" w:rsidRDefault="00A92D1F" w:rsidP="00A92D1F">
      <w:pPr>
        <w:pStyle w:val="a3"/>
        <w:snapToGrid w:val="0"/>
        <w:ind w:left="284"/>
        <w:rPr>
          <w:szCs w:val="21"/>
        </w:rPr>
      </w:pPr>
      <w:r w:rsidRPr="007115BE">
        <w:rPr>
          <w:rFonts w:hint="eastAsia"/>
          <w:szCs w:val="21"/>
        </w:rPr>
        <w:t>金額が記入された本支払票の写しは，下記に記載の銀行振込の控えがある場合に限り，本会発行の請求書としての効力を有するものとします．（公印省略）</w:t>
      </w:r>
    </w:p>
    <w:p w14:paraId="3BD9BF84" w14:textId="77777777" w:rsidR="007115BE" w:rsidRPr="007115BE" w:rsidRDefault="007115BE" w:rsidP="007115BE">
      <w:pPr>
        <w:snapToGrid w:val="0"/>
        <w:rPr>
          <w:szCs w:val="21"/>
        </w:rPr>
      </w:pPr>
    </w:p>
    <w:p w14:paraId="26A6F0D0" w14:textId="0E926EFE" w:rsidR="00910406" w:rsidRPr="007115BE" w:rsidRDefault="00910406" w:rsidP="00A92D1F">
      <w:pPr>
        <w:pStyle w:val="a3"/>
        <w:numPr>
          <w:ilvl w:val="0"/>
          <w:numId w:val="1"/>
        </w:numPr>
        <w:snapToGrid w:val="0"/>
        <w:ind w:left="284"/>
        <w:rPr>
          <w:szCs w:val="21"/>
        </w:rPr>
      </w:pPr>
      <w:r w:rsidRPr="007115BE">
        <w:rPr>
          <w:rFonts w:hint="eastAsia"/>
          <w:szCs w:val="21"/>
        </w:rPr>
        <w:t>領収書発行の省略について</w:t>
      </w:r>
      <w:r w:rsidR="00A92D1F" w:rsidRPr="007115BE">
        <w:rPr>
          <w:szCs w:val="21"/>
        </w:rPr>
        <w:br/>
      </w:r>
      <w:r w:rsidRPr="007115BE">
        <w:rPr>
          <w:szCs w:val="21"/>
        </w:rPr>
        <w:t>民</w:t>
      </w:r>
      <w:r w:rsidRPr="007115BE">
        <w:rPr>
          <w:rFonts w:hint="eastAsia"/>
          <w:szCs w:val="21"/>
        </w:rPr>
        <w:t>法</w:t>
      </w:r>
      <w:r w:rsidRPr="007115BE">
        <w:rPr>
          <w:szCs w:val="21"/>
        </w:rPr>
        <w:t>486条特約</w:t>
      </w:r>
      <w:r w:rsidRPr="007115BE">
        <w:rPr>
          <w:rFonts w:hint="eastAsia"/>
          <w:szCs w:val="21"/>
        </w:rPr>
        <w:t>により</w:t>
      </w:r>
      <w:r w:rsidR="00E872D7">
        <w:rPr>
          <w:rFonts w:hint="eastAsia"/>
          <w:szCs w:val="21"/>
        </w:rPr>
        <w:t>，</w:t>
      </w:r>
      <w:r w:rsidRPr="007115BE">
        <w:rPr>
          <w:rFonts w:hint="eastAsia"/>
          <w:szCs w:val="21"/>
        </w:rPr>
        <w:t>領収書の発行に代わり銀行振込の控えをご利用頂くこととさせていただきます</w:t>
      </w:r>
      <w:r w:rsidR="00E872D7">
        <w:rPr>
          <w:rFonts w:hint="eastAsia"/>
          <w:szCs w:val="21"/>
        </w:rPr>
        <w:t>．</w:t>
      </w:r>
      <w:r w:rsidRPr="007115BE">
        <w:rPr>
          <w:rFonts w:hint="eastAsia"/>
          <w:szCs w:val="21"/>
        </w:rPr>
        <w:t>（</w:t>
      </w:r>
      <w:r w:rsidRPr="007115BE">
        <w:rPr>
          <w:szCs w:val="21"/>
        </w:rPr>
        <w:t>銀行振込の控え</w:t>
      </w:r>
      <w:r w:rsidR="00E872D7">
        <w:rPr>
          <w:szCs w:val="21"/>
        </w:rPr>
        <w:t>，</w:t>
      </w:r>
      <w:r w:rsidRPr="007115BE">
        <w:rPr>
          <w:szCs w:val="21"/>
        </w:rPr>
        <w:t>インターネットバンキングにおいて記録・印字された証憑書類は</w:t>
      </w:r>
      <w:r w:rsidRPr="007115BE">
        <w:rPr>
          <w:rFonts w:hint="eastAsia"/>
          <w:szCs w:val="21"/>
        </w:rPr>
        <w:t>本特約により</w:t>
      </w:r>
      <w:r w:rsidRPr="007115BE">
        <w:rPr>
          <w:szCs w:val="21"/>
        </w:rPr>
        <w:t>公的に有効な</w:t>
      </w:r>
      <w:r w:rsidRPr="007115BE">
        <w:rPr>
          <w:rFonts w:hint="eastAsia"/>
          <w:szCs w:val="21"/>
        </w:rPr>
        <w:t>書類</w:t>
      </w:r>
      <w:r w:rsidRPr="007115BE">
        <w:rPr>
          <w:szCs w:val="21"/>
        </w:rPr>
        <w:t>となります</w:t>
      </w:r>
      <w:r w:rsidR="00E872D7">
        <w:rPr>
          <w:szCs w:val="21"/>
        </w:rPr>
        <w:t>．</w:t>
      </w:r>
      <w:r w:rsidRPr="007115BE">
        <w:rPr>
          <w:rFonts w:hint="eastAsia"/>
          <w:szCs w:val="21"/>
        </w:rPr>
        <w:t>）</w:t>
      </w:r>
    </w:p>
    <w:sectPr w:rsidR="00910406" w:rsidRPr="007115BE" w:rsidSect="00D302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6120" w14:textId="77777777" w:rsidR="00F93229" w:rsidRDefault="00F93229" w:rsidP="00A92D1F">
      <w:r>
        <w:separator/>
      </w:r>
    </w:p>
  </w:endnote>
  <w:endnote w:type="continuationSeparator" w:id="0">
    <w:p w14:paraId="625AF2DD" w14:textId="77777777" w:rsidR="00F93229" w:rsidRDefault="00F93229" w:rsidP="00A9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1ED3" w14:textId="77777777" w:rsidR="00F93229" w:rsidRDefault="00F93229" w:rsidP="00A92D1F">
      <w:r>
        <w:separator/>
      </w:r>
    </w:p>
  </w:footnote>
  <w:footnote w:type="continuationSeparator" w:id="0">
    <w:p w14:paraId="740B2E56" w14:textId="77777777" w:rsidR="00F93229" w:rsidRDefault="00F93229" w:rsidP="00A92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3160"/>
    <w:multiLevelType w:val="hybridMultilevel"/>
    <w:tmpl w:val="EF38E4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2C4AC3"/>
    <w:multiLevelType w:val="hybridMultilevel"/>
    <w:tmpl w:val="63368C04"/>
    <w:lvl w:ilvl="0" w:tplc="594E78C6">
      <w:start w:val="5"/>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C4"/>
    <w:rsid w:val="002E221B"/>
    <w:rsid w:val="00313686"/>
    <w:rsid w:val="004B79E9"/>
    <w:rsid w:val="00583D3F"/>
    <w:rsid w:val="007115BE"/>
    <w:rsid w:val="00883DFA"/>
    <w:rsid w:val="00910406"/>
    <w:rsid w:val="00A92D1F"/>
    <w:rsid w:val="00B9655D"/>
    <w:rsid w:val="00C54DC4"/>
    <w:rsid w:val="00D30222"/>
    <w:rsid w:val="00E872D7"/>
    <w:rsid w:val="00F93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B28F68"/>
  <w15:chartTrackingRefBased/>
  <w15:docId w15:val="{B1032930-A8BE-4D1E-BC1D-D08CBCF8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DFA"/>
    <w:pPr>
      <w:ind w:left="840"/>
    </w:pPr>
  </w:style>
  <w:style w:type="paragraph" w:styleId="a4">
    <w:name w:val="header"/>
    <w:basedOn w:val="a"/>
    <w:link w:val="a5"/>
    <w:uiPriority w:val="99"/>
    <w:unhideWhenUsed/>
    <w:rsid w:val="00A92D1F"/>
    <w:pPr>
      <w:tabs>
        <w:tab w:val="center" w:pos="4252"/>
        <w:tab w:val="right" w:pos="8504"/>
      </w:tabs>
      <w:snapToGrid w:val="0"/>
    </w:pPr>
  </w:style>
  <w:style w:type="character" w:customStyle="1" w:styleId="a5">
    <w:name w:val="ヘッダー (文字)"/>
    <w:basedOn w:val="a0"/>
    <w:link w:val="a4"/>
    <w:uiPriority w:val="99"/>
    <w:rsid w:val="00A92D1F"/>
  </w:style>
  <w:style w:type="paragraph" w:styleId="a6">
    <w:name w:val="footer"/>
    <w:basedOn w:val="a"/>
    <w:link w:val="a7"/>
    <w:uiPriority w:val="99"/>
    <w:unhideWhenUsed/>
    <w:rsid w:val="00A92D1F"/>
    <w:pPr>
      <w:tabs>
        <w:tab w:val="center" w:pos="4252"/>
        <w:tab w:val="right" w:pos="8504"/>
      </w:tabs>
      <w:snapToGrid w:val="0"/>
    </w:pPr>
  </w:style>
  <w:style w:type="character" w:customStyle="1" w:styleId="a7">
    <w:name w:val="フッター (文字)"/>
    <w:basedOn w:val="a0"/>
    <w:link w:val="a6"/>
    <w:uiPriority w:val="99"/>
    <w:rsid w:val="00A9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minoru.mizuhata@outlook.com</dc:creator>
  <cp:keywords/>
  <dc:description/>
  <cp:lastModifiedBy>minoru.mizuhata@outlook.com</cp:lastModifiedBy>
  <cp:revision>2</cp:revision>
  <dcterms:created xsi:type="dcterms:W3CDTF">2023-04-24T11:39:00Z</dcterms:created>
  <dcterms:modified xsi:type="dcterms:W3CDTF">2023-04-24T11:39:00Z</dcterms:modified>
</cp:coreProperties>
</file>